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יסוד בתקופת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 ותפקידים בחברה הפאודלית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/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הדת הייתה מרכיב מרכזי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צמיתים היו קשורים לאדמה ולא היו חופשיים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(נלחם עבור אדון פאודלי)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(עבד על האדמה ללא חופש)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 במנזר והקדיש את חייו 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(ראש הכנסייה הקתולית)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תקופת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שיטת הפאודליזם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התחזקות כוחה של הכנסייה הקתולית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עליית קיסרים ושליטים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שהאדון נתן קרקע לאביר תמורת שירות צבאי, והצמית עבד על האדמה עבור שניהם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פאודליזם – שיטת שלטון מבוססת קרקע ונאמנות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צמית – איכר שעבד על אדמת האדון ללא 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אפיפיור – 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במשחקי החזרה באתר לפני מילוי הדף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המושגים בעל פה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ולתרגל את חלק ההתאמה כתחרות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המרכזיים של ימי הביניים: החברה הפאודלית, מעמדות שונים כמו אבירים וצמיתים, והקשר בין הכנסייה לשלטון.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אביר  ·  צמית  ·  פאודליזם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השיטה המרכזית ששלטה בימי הביניים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קומוניזם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היה הלוחם הרכוב על סוס שנלחם עבור אדון?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עבד על האדמה ולא היה חופשי לעזוב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קיסר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/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בימי הביניים הייתה לכנסייה השפעה רבה על חיי האנשים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צמיתים יכלו לעזוב את אדמת האדון מתי שרצו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שיטת השלטון בימי הביניים שבה קיבלו קרקע תמורת נאמנות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לוחם רכוב על סוס שנלחם עבור אדון פאודלי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איכר שעבד על אדמת האדון ולא היה חופשי לעזוב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עבד על האדמה ללא חופש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 במנזר והקדיש את חייו 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נלחם עבור אדון פאודלי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עליית קיסרים ושליטים חדשים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תקופת 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התפתחות שיטת הפאודליזם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התחזקות כוחה של הכנסייה הקתולית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במילים שלכם את הקשר בין האדון הפאודלי, האביר והצמית בחברה הפאודלית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שיטת הפאודליזם?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הצמית ומה היה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